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4E" w:rsidRDefault="00927C4E" w:rsidP="006E741D">
      <w:pPr>
        <w:jc w:val="both"/>
        <w:rPr>
          <w:b/>
          <w:sz w:val="28"/>
          <w:szCs w:val="28"/>
          <w:lang w:val="fi-FI"/>
        </w:rPr>
      </w:pPr>
    </w:p>
    <w:p w:rsidR="00D92D58" w:rsidRDefault="00D92D58" w:rsidP="006E741D">
      <w:pPr>
        <w:jc w:val="both"/>
        <w:rPr>
          <w:b/>
          <w:lang w:val="fi-FI"/>
        </w:rPr>
      </w:pPr>
      <w:r w:rsidRPr="00910961">
        <w:rPr>
          <w:b/>
          <w:sz w:val="28"/>
          <w:szCs w:val="28"/>
          <w:lang w:val="fi-FI"/>
        </w:rPr>
        <w:t xml:space="preserve">Elintarvikeiltapäivä </w:t>
      </w:r>
      <w:r w:rsidR="006E741D">
        <w:rPr>
          <w:b/>
          <w:sz w:val="28"/>
          <w:szCs w:val="28"/>
          <w:lang w:val="fi-FI"/>
        </w:rPr>
        <w:t>Marttilassa</w:t>
      </w:r>
    </w:p>
    <w:p w:rsidR="006472BB" w:rsidRPr="006472BB" w:rsidRDefault="00A3303A" w:rsidP="006472BB">
      <w:pPr>
        <w:jc w:val="both"/>
        <w:rPr>
          <w:b/>
          <w:lang w:val="fi-FI"/>
        </w:rPr>
      </w:pPr>
      <w:r>
        <w:rPr>
          <w:b/>
          <w:lang w:val="fi-FI"/>
        </w:rPr>
        <w:t>Torstaina, 28.4.2016 klo 13 – 15</w:t>
      </w:r>
      <w:r w:rsidR="006472BB" w:rsidRPr="006472BB">
        <w:rPr>
          <w:b/>
          <w:lang w:val="fi-FI"/>
        </w:rPr>
        <w:t>. Ateljeekoti Leijona &amp; Satakieli</w:t>
      </w:r>
    </w:p>
    <w:p w:rsidR="006472BB" w:rsidRDefault="006472BB" w:rsidP="006472BB">
      <w:pPr>
        <w:jc w:val="both"/>
        <w:rPr>
          <w:b/>
          <w:lang w:val="fi-FI"/>
        </w:rPr>
      </w:pPr>
      <w:r w:rsidRPr="006472BB">
        <w:rPr>
          <w:b/>
          <w:lang w:val="fi-FI"/>
        </w:rPr>
        <w:t>Härkätie 807, 21490 Marttila, Suomi</w:t>
      </w:r>
    </w:p>
    <w:p w:rsidR="006472BB" w:rsidRDefault="006472BB" w:rsidP="00D92D58">
      <w:pPr>
        <w:jc w:val="both"/>
        <w:rPr>
          <w:lang w:val="fi-FI"/>
        </w:rPr>
      </w:pPr>
    </w:p>
    <w:p w:rsidR="006E741D" w:rsidRDefault="00D92D58" w:rsidP="00D92D58">
      <w:pPr>
        <w:jc w:val="both"/>
        <w:rPr>
          <w:lang w:val="fi-FI"/>
        </w:rPr>
      </w:pPr>
      <w:r>
        <w:rPr>
          <w:lang w:val="fi-FI"/>
        </w:rPr>
        <w:t>Paikallisesti t</w:t>
      </w:r>
      <w:r w:rsidR="006E741D">
        <w:rPr>
          <w:lang w:val="fi-FI"/>
        </w:rPr>
        <w:t xml:space="preserve">uotetun ruoan kysyntä kasvaa. Myös maatalousyrittäjät </w:t>
      </w:r>
      <w:r>
        <w:rPr>
          <w:lang w:val="fi-FI"/>
        </w:rPr>
        <w:t xml:space="preserve">ovat yhä enenevissä määrin kiinnostuneita suoramyynnistä ja omien tuotteiden </w:t>
      </w:r>
      <w:r w:rsidR="006E741D">
        <w:rPr>
          <w:lang w:val="fi-FI"/>
        </w:rPr>
        <w:t>jalostamisesta</w:t>
      </w:r>
      <w:r>
        <w:rPr>
          <w:lang w:val="fi-FI"/>
        </w:rPr>
        <w:t xml:space="preserve">. </w:t>
      </w:r>
    </w:p>
    <w:p w:rsidR="00D92D58" w:rsidRDefault="00D92D58" w:rsidP="00D92D58">
      <w:pPr>
        <w:jc w:val="both"/>
        <w:rPr>
          <w:sz w:val="22"/>
          <w:szCs w:val="22"/>
          <w:lang w:val="fi-FI"/>
        </w:rPr>
      </w:pPr>
      <w:r>
        <w:rPr>
          <w:lang w:val="fi-FI"/>
        </w:rPr>
        <w:t xml:space="preserve">Lisäksi erilaisia ruoan tuottamisen, välittämisen ja kuluttamisen </w:t>
      </w:r>
      <w:r w:rsidR="006E741D">
        <w:rPr>
          <w:lang w:val="fi-FI"/>
        </w:rPr>
        <w:t>ilmiöitä syntyy koko ajan lisää. N</w:t>
      </w:r>
      <w:r w:rsidR="006472BB">
        <w:rPr>
          <w:lang w:val="fi-FI"/>
        </w:rPr>
        <w:t>e tekevät elintarvikelainsäädännön</w:t>
      </w:r>
      <w:r>
        <w:rPr>
          <w:lang w:val="fi-FI"/>
        </w:rPr>
        <w:t xml:space="preserve"> sovelt</w:t>
      </w:r>
      <w:r w:rsidR="006472BB">
        <w:rPr>
          <w:lang w:val="fi-FI"/>
        </w:rPr>
        <w:t>amisesta</w:t>
      </w:r>
      <w:r>
        <w:rPr>
          <w:lang w:val="fi-FI"/>
        </w:rPr>
        <w:t xml:space="preserve"> käytäntöön</w:t>
      </w:r>
      <w:r w:rsidR="006472BB">
        <w:rPr>
          <w:lang w:val="fi-FI"/>
        </w:rPr>
        <w:t xml:space="preserve"> haastavaa:</w:t>
      </w:r>
      <w:r>
        <w:rPr>
          <w:lang w:val="fi-FI"/>
        </w:rPr>
        <w:t xml:space="preserve"> </w:t>
      </w:r>
      <w:r w:rsidR="006472BB">
        <w:rPr>
          <w:lang w:val="fi-FI"/>
        </w:rPr>
        <w:t>l</w:t>
      </w:r>
      <w:r>
        <w:rPr>
          <w:lang w:val="fi-FI"/>
        </w:rPr>
        <w:t>yhyet jakeluketjut (REKO -lähiruokarengas, ruokapiirit, verkkokauppa, kumppanuusmaatalous), oma tilapuoti, paikalliset markkinat ja myyjäiset.</w:t>
      </w:r>
    </w:p>
    <w:p w:rsidR="00D92D58" w:rsidRDefault="00D92D58" w:rsidP="00D92D58">
      <w:pPr>
        <w:jc w:val="both"/>
        <w:rPr>
          <w:lang w:val="fi-FI"/>
        </w:rPr>
      </w:pPr>
    </w:p>
    <w:p w:rsidR="00D92D58" w:rsidRPr="000E2785" w:rsidRDefault="00D92D58" w:rsidP="00D92D58">
      <w:pPr>
        <w:jc w:val="both"/>
        <w:rPr>
          <w:rFonts w:ascii="Calibri" w:hAnsi="Calibri"/>
          <w:lang w:val="fi-FI"/>
        </w:rPr>
      </w:pPr>
      <w:r>
        <w:rPr>
          <w:lang w:val="fi-FI"/>
        </w:rPr>
        <w:t xml:space="preserve">Elintarviketietoasetuksen eli pakkausmerkintöjen osalta eletään siirtymäaikaa, joka loppuu tämän vuoden loppupuolella 13.12.2016. Tule siis laittamaan pakkausmerkinnät kerralla pakettiin. </w:t>
      </w:r>
    </w:p>
    <w:p w:rsidR="00D92D58" w:rsidRDefault="00D92D58" w:rsidP="00D92D58">
      <w:pPr>
        <w:jc w:val="both"/>
        <w:rPr>
          <w:lang w:val="fi-FI"/>
        </w:rPr>
      </w:pPr>
    </w:p>
    <w:p w:rsidR="00D92D58" w:rsidRPr="0072025A" w:rsidRDefault="00D92D58" w:rsidP="00D92D58">
      <w:pPr>
        <w:jc w:val="both"/>
        <w:rPr>
          <w:b/>
          <w:lang w:val="fi-FI"/>
        </w:rPr>
      </w:pPr>
      <w:r w:rsidRPr="0072025A">
        <w:rPr>
          <w:b/>
          <w:lang w:val="fi-FI"/>
        </w:rPr>
        <w:t>Ohjelmassa:</w:t>
      </w:r>
    </w:p>
    <w:p w:rsidR="00D92D58" w:rsidRDefault="00D92D58" w:rsidP="00D92D58">
      <w:pPr>
        <w:jc w:val="both"/>
        <w:rPr>
          <w:lang w:val="fi-FI"/>
        </w:rPr>
      </w:pPr>
    </w:p>
    <w:p w:rsidR="00D92D58" w:rsidRPr="0072025A" w:rsidRDefault="006472BB" w:rsidP="00D92D58">
      <w:pPr>
        <w:jc w:val="both"/>
        <w:rPr>
          <w:b/>
          <w:lang w:val="fi-FI"/>
        </w:rPr>
      </w:pPr>
      <w:r w:rsidRPr="006472BB">
        <w:rPr>
          <w:b/>
          <w:lang w:val="fi-FI"/>
        </w:rPr>
        <w:t>Ateljeekoti Leijona &amp; Satakieli</w:t>
      </w:r>
      <w:r>
        <w:rPr>
          <w:b/>
          <w:lang w:val="fi-FI"/>
        </w:rPr>
        <w:t xml:space="preserve"> esittäytyy / </w:t>
      </w:r>
      <w:r w:rsidRPr="006472BB">
        <w:rPr>
          <w:b/>
          <w:lang w:val="fi-FI"/>
        </w:rPr>
        <w:t>Mirka Laine-Pietilä</w:t>
      </w:r>
    </w:p>
    <w:p w:rsidR="00D92D58" w:rsidRDefault="00D92D58" w:rsidP="00D92D58">
      <w:pPr>
        <w:jc w:val="both"/>
        <w:rPr>
          <w:b/>
          <w:lang w:val="fi-FI"/>
        </w:rPr>
      </w:pPr>
    </w:p>
    <w:p w:rsidR="00D92D58" w:rsidRPr="00675B7D" w:rsidRDefault="00D92D58" w:rsidP="00D92D58">
      <w:pPr>
        <w:jc w:val="both"/>
        <w:rPr>
          <w:b/>
          <w:lang w:val="fi-FI"/>
        </w:rPr>
      </w:pPr>
      <w:r w:rsidRPr="00675B7D">
        <w:rPr>
          <w:b/>
          <w:lang w:val="fi-FI"/>
        </w:rPr>
        <w:t xml:space="preserve">Lähiruoka kasvuun Varsinais Suomessa / </w:t>
      </w:r>
      <w:r>
        <w:rPr>
          <w:b/>
          <w:lang w:val="fi-FI"/>
        </w:rPr>
        <w:t>Johanna Mattila</w:t>
      </w:r>
      <w:r w:rsidR="0072025A">
        <w:rPr>
          <w:b/>
          <w:lang w:val="fi-FI"/>
        </w:rPr>
        <w:t xml:space="preserve"> ja Lasse Alisaari</w:t>
      </w:r>
    </w:p>
    <w:p w:rsidR="00D92D58" w:rsidRDefault="00D92D58" w:rsidP="00D92D58">
      <w:pPr>
        <w:jc w:val="both"/>
        <w:rPr>
          <w:lang w:val="fi-FI"/>
        </w:rPr>
      </w:pPr>
    </w:p>
    <w:p w:rsidR="00D92D58" w:rsidRPr="00675B7D" w:rsidRDefault="006E741D" w:rsidP="00D92D58">
      <w:pPr>
        <w:jc w:val="both"/>
        <w:rPr>
          <w:lang w:val="fi-FI"/>
        </w:rPr>
      </w:pPr>
      <w:r>
        <w:rPr>
          <w:lang w:val="fi-FI"/>
        </w:rPr>
        <w:t>M</w:t>
      </w:r>
      <w:r w:rsidR="00D92D58" w:rsidRPr="00675B7D">
        <w:rPr>
          <w:lang w:val="fi-FI"/>
        </w:rPr>
        <w:t>itä me voimme</w:t>
      </w:r>
      <w:r>
        <w:rPr>
          <w:lang w:val="fi-FI"/>
        </w:rPr>
        <w:t xml:space="preserve"> hankkeelta</w:t>
      </w:r>
      <w:r w:rsidR="00D92D58" w:rsidRPr="00675B7D">
        <w:rPr>
          <w:lang w:val="fi-FI"/>
        </w:rPr>
        <w:t xml:space="preserve"> odottaa?</w:t>
      </w:r>
    </w:p>
    <w:p w:rsidR="00D92D58" w:rsidRDefault="00D92D58" w:rsidP="00D92D58">
      <w:pPr>
        <w:jc w:val="both"/>
        <w:rPr>
          <w:b/>
          <w:sz w:val="28"/>
          <w:lang w:val="fi-FI"/>
        </w:rPr>
      </w:pPr>
    </w:p>
    <w:p w:rsidR="00D92D58" w:rsidRPr="0072025A" w:rsidRDefault="00D92D58" w:rsidP="00D92D58">
      <w:pPr>
        <w:jc w:val="both"/>
        <w:rPr>
          <w:b/>
          <w:lang w:val="fi-FI"/>
        </w:rPr>
      </w:pPr>
      <w:r w:rsidRPr="0072025A">
        <w:rPr>
          <w:b/>
          <w:lang w:val="fi-FI"/>
        </w:rPr>
        <w:t xml:space="preserve">Suoramyynti ja vähäriskinen toiminta – mahdollisuuksien maailma Johanna </w:t>
      </w:r>
      <w:r w:rsidR="00617AC3">
        <w:rPr>
          <w:b/>
          <w:lang w:val="fi-FI"/>
        </w:rPr>
        <w:t>Mattila</w:t>
      </w:r>
    </w:p>
    <w:p w:rsidR="00D92D58" w:rsidRDefault="00D92D58" w:rsidP="00D92D58">
      <w:pPr>
        <w:jc w:val="both"/>
        <w:rPr>
          <w:lang w:val="fi-FI"/>
        </w:rPr>
      </w:pPr>
    </w:p>
    <w:p w:rsidR="00D92D58" w:rsidRDefault="00D92D58" w:rsidP="00D92D58">
      <w:pPr>
        <w:jc w:val="both"/>
        <w:rPr>
          <w:lang w:val="fi-FI"/>
        </w:rPr>
      </w:pPr>
      <w:r>
        <w:rPr>
          <w:lang w:val="fi-FI"/>
        </w:rPr>
        <w:t>Tunnetko jo pienimuotoiseen ja vähäriskiseen elintarvikealan toimintaan liittyvät helpotukset? Käytännön esimerkkejä mm. REKO –</w:t>
      </w:r>
      <w:r w:rsidR="006E741D">
        <w:rPr>
          <w:lang w:val="fi-FI"/>
        </w:rPr>
        <w:t xml:space="preserve"> </w:t>
      </w:r>
      <w:r>
        <w:rPr>
          <w:lang w:val="fi-FI"/>
        </w:rPr>
        <w:t xml:space="preserve">lähiruokarenkaista, lihan pakkaamisesta, juuston valmistuksesta sekä vihannesten suoramyynnistä, </w:t>
      </w:r>
      <w:hyperlink r:id="rId7" w:history="1">
        <w:r>
          <w:rPr>
            <w:rStyle w:val="Hyperlinkki"/>
            <w:lang w:val="fi-FI"/>
          </w:rPr>
          <w:t>www.aitojamakuja.fi/suoramyynti</w:t>
        </w:r>
      </w:hyperlink>
      <w:r>
        <w:rPr>
          <w:lang w:val="fi-FI"/>
        </w:rPr>
        <w:t xml:space="preserve">. </w:t>
      </w:r>
    </w:p>
    <w:p w:rsidR="00D92D58" w:rsidRDefault="00D92D58" w:rsidP="00D92D58">
      <w:pPr>
        <w:jc w:val="both"/>
        <w:rPr>
          <w:lang w:val="fi-FI"/>
        </w:rPr>
      </w:pPr>
    </w:p>
    <w:p w:rsidR="00D92D58" w:rsidRPr="0072025A" w:rsidRDefault="00D92D58" w:rsidP="00D92D58">
      <w:pPr>
        <w:jc w:val="both"/>
        <w:rPr>
          <w:b/>
          <w:lang w:val="fi-FI"/>
        </w:rPr>
      </w:pPr>
      <w:r w:rsidRPr="0072025A">
        <w:rPr>
          <w:b/>
          <w:lang w:val="fi-FI"/>
        </w:rPr>
        <w:t>Pakkausmerkinnät pakettiin! Mervi</w:t>
      </w:r>
      <w:r w:rsidR="00617AC3">
        <w:rPr>
          <w:b/>
          <w:lang w:val="fi-FI"/>
        </w:rPr>
        <w:t xml:space="preserve"> Louhivaara</w:t>
      </w:r>
    </w:p>
    <w:p w:rsidR="00D92D58" w:rsidRDefault="00D92D58" w:rsidP="00D92D58">
      <w:pPr>
        <w:jc w:val="both"/>
        <w:rPr>
          <w:lang w:val="fi-FI"/>
        </w:rPr>
      </w:pPr>
      <w:r>
        <w:rPr>
          <w:lang w:val="fi-FI"/>
        </w:rPr>
        <w:t>Lyhyesti pakollisista pakkausmerkinnöistä nyt ja siirtymäajan jälkeen</w:t>
      </w:r>
    </w:p>
    <w:p w:rsidR="00D92D58" w:rsidRDefault="00D92D58" w:rsidP="00D92D58">
      <w:pPr>
        <w:jc w:val="both"/>
        <w:rPr>
          <w:lang w:val="fi-FI"/>
        </w:rPr>
      </w:pPr>
    </w:p>
    <w:p w:rsidR="00D92D58" w:rsidRPr="00927C4E" w:rsidRDefault="00D92D58" w:rsidP="00D92D58">
      <w:pPr>
        <w:jc w:val="both"/>
        <w:rPr>
          <w:b/>
          <w:lang w:val="fi-FI"/>
        </w:rPr>
      </w:pPr>
      <w:r w:rsidRPr="00927C4E">
        <w:rPr>
          <w:b/>
          <w:lang w:val="fi-FI"/>
        </w:rPr>
        <w:t>Tilaisuuden jälkeen on mahdollisuus yrityskohtaiseen keskusteluun.</w:t>
      </w:r>
    </w:p>
    <w:p w:rsidR="00D92D58" w:rsidRDefault="00D92D58" w:rsidP="00D92D58">
      <w:pPr>
        <w:jc w:val="both"/>
        <w:rPr>
          <w:lang w:val="fi-FI"/>
        </w:rPr>
      </w:pPr>
    </w:p>
    <w:p w:rsidR="00D92D58" w:rsidRDefault="00D92D58" w:rsidP="00D92D58">
      <w:pPr>
        <w:jc w:val="both"/>
        <w:rPr>
          <w:lang w:val="fi-FI"/>
        </w:rPr>
      </w:pPr>
    </w:p>
    <w:p w:rsidR="00927C4E" w:rsidRPr="00927C4E" w:rsidRDefault="00927C4E" w:rsidP="00927C4E">
      <w:pPr>
        <w:rPr>
          <w:b/>
          <w:lang w:val="fi-FI"/>
        </w:rPr>
      </w:pPr>
      <w:r>
        <w:rPr>
          <w:b/>
          <w:lang w:val="fi-FI"/>
        </w:rPr>
        <w:t xml:space="preserve">Ilmoittautuminen: </w:t>
      </w:r>
      <w:r w:rsidR="00EA482B">
        <w:rPr>
          <w:b/>
          <w:lang w:val="fi-FI"/>
        </w:rPr>
        <w:t>27</w:t>
      </w:r>
      <w:r w:rsidRPr="00927C4E">
        <w:rPr>
          <w:b/>
          <w:lang w:val="fi-FI"/>
        </w:rPr>
        <w:t>.4. mennessä: lasse.alisaari@novida.fi tai yhteydenotolla</w:t>
      </w:r>
      <w:r w:rsidR="00AE3D57">
        <w:rPr>
          <w:b/>
          <w:lang w:val="fi-FI"/>
        </w:rPr>
        <w:t>:</w:t>
      </w:r>
      <w:r w:rsidRPr="00927C4E">
        <w:rPr>
          <w:b/>
          <w:lang w:val="fi-FI"/>
        </w:rPr>
        <w:t xml:space="preserve"> 044 7901320</w:t>
      </w:r>
    </w:p>
    <w:p w:rsidR="00927C4E" w:rsidRPr="00927C4E" w:rsidRDefault="00927C4E" w:rsidP="006472BB">
      <w:pPr>
        <w:jc w:val="both"/>
        <w:rPr>
          <w:b/>
          <w:lang w:val="fi-FI"/>
        </w:rPr>
      </w:pPr>
      <w:bookmarkStart w:id="0" w:name="_GoBack"/>
      <w:bookmarkEnd w:id="0"/>
      <w:r w:rsidRPr="00927C4E">
        <w:rPr>
          <w:b/>
          <w:lang w:val="fi-FI"/>
        </w:rPr>
        <w:t>Tervetuloa!</w:t>
      </w:r>
    </w:p>
    <w:sectPr w:rsidR="00927C4E" w:rsidRPr="00927C4E" w:rsidSect="0046264E">
      <w:headerReference w:type="default" r:id="rId8"/>
      <w:footerReference w:type="default" r:id="rId9"/>
      <w:pgSz w:w="11907" w:h="16840" w:code="9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5F" w:rsidRDefault="000A5E5F" w:rsidP="00810B2F">
      <w:r>
        <w:separator/>
      </w:r>
    </w:p>
  </w:endnote>
  <w:endnote w:type="continuationSeparator" w:id="0">
    <w:p w:rsidR="000A5E5F" w:rsidRDefault="000A5E5F" w:rsidP="0081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4E" w:rsidRPr="001D1226" w:rsidRDefault="00805C8B" w:rsidP="001D1226">
    <w:pPr>
      <w:pStyle w:val="Alatunniste"/>
    </w:pPr>
    <w:r>
      <w:rPr>
        <w:noProof/>
        <w:lang w:val="fi-FI" w:eastAsia="fi-FI"/>
      </w:rPr>
      <w:t xml:space="preserve">   </w:t>
    </w:r>
    <w:r>
      <w:t xml:space="preserve">     </w:t>
    </w:r>
    <w:r w:rsidR="00F41820" w:rsidRPr="00F41820">
      <w:rPr>
        <w:noProof/>
        <w:lang w:val="fi-FI" w:eastAsia="fi-FI"/>
      </w:rPr>
      <w:drawing>
        <wp:inline distT="0" distB="0" distL="0" distR="0">
          <wp:extent cx="5732145" cy="1285942"/>
          <wp:effectExtent l="0" t="0" r="1905" b="9525"/>
          <wp:docPr id="1" name="Kuva 1" descr="C:\Users\eiheelo\Desktop\Tuotekortti\elementit_uu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heelo\Desktop\Tuotekortti\elementit_uu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285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5F" w:rsidRDefault="000A5E5F" w:rsidP="00810B2F">
      <w:r>
        <w:separator/>
      </w:r>
    </w:p>
  </w:footnote>
  <w:footnote w:type="continuationSeparator" w:id="0">
    <w:p w:rsidR="000A5E5F" w:rsidRDefault="000A5E5F" w:rsidP="0081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4E" w:rsidRPr="0046264E" w:rsidRDefault="00927C4E" w:rsidP="0046264E">
    <w:pPr>
      <w:pStyle w:val="Yltunniste"/>
      <w:rPr>
        <w:rFonts w:ascii="Verdana" w:hAnsi="Verdana"/>
        <w:lang w:val="fi-FI"/>
      </w:rPr>
    </w:pPr>
    <w:r>
      <w:rPr>
        <w:rFonts w:ascii="Verdana" w:hAnsi="Verdana"/>
        <w:noProof/>
        <w:lang w:val="fi-FI" w:eastAsia="fi-FI"/>
      </w:rPr>
      <w:drawing>
        <wp:inline distT="0" distB="0" distL="0" distR="0" wp14:anchorId="4F57CB69">
          <wp:extent cx="5840730" cy="1249680"/>
          <wp:effectExtent l="0" t="0" r="7620" b="762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6264E">
      <w:rPr>
        <w:rFonts w:ascii="Verdana" w:hAnsi="Verdana"/>
        <w:lang w:val="fi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F"/>
    <w:rsid w:val="00002F9D"/>
    <w:rsid w:val="0005092C"/>
    <w:rsid w:val="000A5E5F"/>
    <w:rsid w:val="000E1D9E"/>
    <w:rsid w:val="001B5EA7"/>
    <w:rsid w:val="001D1226"/>
    <w:rsid w:val="00277710"/>
    <w:rsid w:val="0036698F"/>
    <w:rsid w:val="0046264E"/>
    <w:rsid w:val="00571AD7"/>
    <w:rsid w:val="00617AC3"/>
    <w:rsid w:val="006472BB"/>
    <w:rsid w:val="006B595C"/>
    <w:rsid w:val="006E741D"/>
    <w:rsid w:val="0072025A"/>
    <w:rsid w:val="00725518"/>
    <w:rsid w:val="00735A37"/>
    <w:rsid w:val="0078232B"/>
    <w:rsid w:val="00805C8B"/>
    <w:rsid w:val="00810B2F"/>
    <w:rsid w:val="009041B2"/>
    <w:rsid w:val="00927C4E"/>
    <w:rsid w:val="00951083"/>
    <w:rsid w:val="009D223E"/>
    <w:rsid w:val="00A3303A"/>
    <w:rsid w:val="00AE3D57"/>
    <w:rsid w:val="00B67E29"/>
    <w:rsid w:val="00C56388"/>
    <w:rsid w:val="00D92D58"/>
    <w:rsid w:val="00E31777"/>
    <w:rsid w:val="00EA482B"/>
    <w:rsid w:val="00F41820"/>
    <w:rsid w:val="00F9176A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0B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810B2F"/>
  </w:style>
  <w:style w:type="paragraph" w:styleId="Alatunniste">
    <w:name w:val="footer"/>
    <w:basedOn w:val="Normaali"/>
    <w:link w:val="AlatunnisteChar"/>
    <w:uiPriority w:val="99"/>
    <w:unhideWhenUsed/>
    <w:rsid w:val="00810B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10B2F"/>
  </w:style>
  <w:style w:type="paragraph" w:styleId="Seliteteksti">
    <w:name w:val="Balloon Text"/>
    <w:basedOn w:val="Normaali"/>
    <w:link w:val="SelitetekstiChar"/>
    <w:uiPriority w:val="99"/>
    <w:semiHidden/>
    <w:unhideWhenUsed/>
    <w:rsid w:val="00D92D58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2D58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D92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0B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810B2F"/>
  </w:style>
  <w:style w:type="paragraph" w:styleId="Alatunniste">
    <w:name w:val="footer"/>
    <w:basedOn w:val="Normaali"/>
    <w:link w:val="AlatunnisteChar"/>
    <w:uiPriority w:val="99"/>
    <w:unhideWhenUsed/>
    <w:rsid w:val="00810B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10B2F"/>
  </w:style>
  <w:style w:type="paragraph" w:styleId="Seliteteksti">
    <w:name w:val="Balloon Text"/>
    <w:basedOn w:val="Normaali"/>
    <w:link w:val="SelitetekstiChar"/>
    <w:uiPriority w:val="99"/>
    <w:semiHidden/>
    <w:unhideWhenUsed/>
    <w:rsid w:val="00D92D58"/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2D58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D9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itojamakuja.fi/suoramyyn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Eloranta</dc:creator>
  <cp:lastModifiedBy>Mervi Louhivaara</cp:lastModifiedBy>
  <cp:revision>2</cp:revision>
  <dcterms:created xsi:type="dcterms:W3CDTF">2016-04-22T10:54:00Z</dcterms:created>
  <dcterms:modified xsi:type="dcterms:W3CDTF">2016-04-22T10:54:00Z</dcterms:modified>
</cp:coreProperties>
</file>